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B30ED2" w14:textId="666B06ED" w:rsidR="00AD62B8" w:rsidRDefault="00B93C95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object w:dxaOrig="1258" w:dyaOrig="1056" w14:anchorId="7D1542F5">
          <v:rect id="rectole0000000000" o:spid="_x0000_i1025" style="width:63pt;height:52.2pt" o:ole="" o:preferrelative="t" stroked="f">
            <v:imagedata r:id="rId5" o:title=""/>
          </v:rect>
          <o:OLEObject Type="Embed" ProgID="StaticMetafile" ShapeID="rectole0000000000" DrawAspect="Content" ObjectID="_1647018883" r:id="rId6"/>
        </w:object>
      </w:r>
      <w:r>
        <w:object w:dxaOrig="1258" w:dyaOrig="1056" w14:anchorId="33B6ACB6">
          <v:rect id="rectole0000000001" o:spid="_x0000_i1026" style="width:63pt;height:52.2pt" o:ole="" o:preferrelative="t" stroked="f">
            <v:imagedata r:id="rId5" o:title=""/>
          </v:rect>
          <o:OLEObject Type="Embed" ProgID="StaticMetafile" ShapeID="rectole0000000001" DrawAspect="Content" ObjectID="_1647018884" r:id="rId7"/>
        </w:object>
      </w: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  <w:b/>
          <w:u w:val="single"/>
        </w:rPr>
        <w:t>Week Beginning:</w:t>
      </w:r>
      <w:r w:rsidR="007B6ADF">
        <w:rPr>
          <w:rFonts w:ascii="Calibri" w:eastAsia="Calibri" w:hAnsi="Calibri" w:cs="Calibri"/>
          <w:b/>
          <w:u w:val="single"/>
        </w:rPr>
        <w:t xml:space="preserve"> 30.3.20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3509"/>
        <w:gridCol w:w="3573"/>
        <w:gridCol w:w="4191"/>
      </w:tblGrid>
      <w:tr w:rsidR="00B93C95" w14:paraId="29ADEAC2" w14:textId="77777777" w:rsidTr="00B93C95">
        <w:trPr>
          <w:trHeight w:val="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EC4AC" w14:textId="4F57AFBF" w:rsidR="00AD62B8" w:rsidRPr="00B93C95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Year </w:t>
            </w:r>
          </w:p>
          <w:p w14:paraId="152C01E2" w14:textId="1078E34E" w:rsidR="00AD62B8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 Year 3, hope you are all well and keeping up with your learning.</w:t>
            </w:r>
          </w:p>
          <w:p w14:paraId="08B4F0D8" w14:textId="0C232CF2" w:rsidR="007B6ADF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Here are some tasks for you to look at this week and remember your TT Rock stars and all the games there are on topmarks.</w:t>
            </w:r>
          </w:p>
          <w:p w14:paraId="3C7FE946" w14:textId="12250676" w:rsidR="007B6ADF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3F5A17" w14:textId="5AC5F0CB" w:rsidR="00AD62B8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Stay safe everybody</w:t>
            </w:r>
          </w:p>
          <w:p w14:paraId="5A99D67A" w14:textId="77777777" w:rsidR="007B6ADF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46E38C" w14:textId="5CFD1AD9" w:rsidR="00AD62B8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 Boileau and Mrs Burrows </w:t>
            </w:r>
            <w:r w:rsidR="00E134EE">
              <w:rPr>
                <w:rFonts w:ascii="Calibri" w:eastAsia="Calibri" w:hAnsi="Calibri" w:cs="Calibri"/>
              </w:rPr>
              <w:t>x</w:t>
            </w:r>
          </w:p>
          <w:p w14:paraId="679433B8" w14:textId="77777777" w:rsidR="00AD62B8" w:rsidRDefault="00AD6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77657" w14:textId="71FE1909" w:rsidR="007B6ADF" w:rsidRPr="00B93C95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B93C95">
              <w:rPr>
                <w:rFonts w:ascii="Calibri" w:eastAsia="Calibri" w:hAnsi="Calibri" w:cs="Calibri"/>
                <w:b/>
                <w:u w:val="single"/>
              </w:rPr>
              <w:t>English</w:t>
            </w:r>
          </w:p>
          <w:p w14:paraId="3B910D16" w14:textId="7A1C17FD" w:rsidR="007B6ADF" w:rsidRPr="007B6ADF" w:rsidRDefault="007B6AD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7B6ADF">
              <w:rPr>
                <w:rFonts w:ascii="Calibri" w:eastAsia="Calibri" w:hAnsi="Calibri" w:cs="Calibri"/>
                <w:bCs/>
              </w:rPr>
              <w:t>Think about the ending of Charlie and the Chocolate factory. Can you write an alternative one? Maybe Charlie never won a golden ticket so what would happen? Maybe Charlie is not a very nice character what would happen then? Try to include the punctuation and grammar we have looked at like inverted commas and expanded noun phrases.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32EEA" w14:textId="3C1368A1" w:rsidR="007B6ADF" w:rsidRPr="00B93C95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Maths</w:t>
            </w:r>
          </w:p>
          <w:p w14:paraId="18DF6CBF" w14:textId="77777777" w:rsidR="007B6ADF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Telling the time to the nearest minute (to the hour)</w:t>
            </w:r>
          </w:p>
          <w:p w14:paraId="2AF47568" w14:textId="77777777" w:rsidR="007B6ADF" w:rsidRDefault="007B6A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AFC668" w14:textId="0522C453" w:rsidR="007B6ADF" w:rsidRPr="00B93C95" w:rsidRDefault="00773F3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="007B6ADF" w:rsidRPr="00B93C95">
                <w:rPr>
                  <w:rStyle w:val="Hyperlink"/>
                  <w:sz w:val="20"/>
                  <w:szCs w:val="20"/>
                </w:rPr>
                <w:t>https://www.twinkl.co.uk/resource/t-n-917-telling-the-time-exact-minutes-to-task-setter-powerpoint-and-worksheets</w:t>
              </w:r>
            </w:hyperlink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50FCE" w14:textId="77777777" w:rsidR="00AD62B8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Topic</w:t>
            </w:r>
          </w:p>
          <w:p w14:paraId="59187A67" w14:textId="5F0B96D6" w:rsidR="0005558B" w:rsidRP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70D720" w14:textId="0666550C" w:rsidR="0005558B" w:rsidRP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5558B">
              <w:rPr>
                <w:rFonts w:ascii="Calibri" w:eastAsia="Calibri" w:hAnsi="Calibri" w:cs="Calibri"/>
              </w:rPr>
              <w:t xml:space="preserve">Watch Guardians of the rainforest film </w:t>
            </w:r>
            <w:hyperlink r:id="rId9" w:history="1">
              <w:r w:rsidRPr="007740C1">
                <w:rPr>
                  <w:rStyle w:val="Hyperlink"/>
                  <w:rFonts w:ascii="Calibri" w:eastAsia="Calibri" w:hAnsi="Calibri" w:cs="Calibri"/>
                </w:rPr>
                <w:t>https://schools.fairtrade.org.uk/take-action/fairtrade-fortnight-2020/</w:t>
              </w:r>
            </w:hyperlink>
            <w:r>
              <w:rPr>
                <w:rFonts w:ascii="Calibri" w:eastAsia="Calibri" w:hAnsi="Calibri" w:cs="Calibri"/>
              </w:rPr>
              <w:t xml:space="preserve"> I</w:t>
            </w:r>
            <w:r w:rsidRPr="0005558B">
              <w:rPr>
                <w:rFonts w:ascii="Calibri" w:eastAsia="Calibri" w:hAnsi="Calibri" w:cs="Calibri"/>
              </w:rPr>
              <w:t xml:space="preserve">s Fairtrade a good thing? Why? </w:t>
            </w:r>
          </w:p>
          <w:p w14:paraId="7EF9C734" w14:textId="77777777" w:rsidR="0005558B" w:rsidRP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5558B">
              <w:rPr>
                <w:rFonts w:ascii="Calibri" w:eastAsia="Calibri" w:hAnsi="Calibri" w:cs="Calibri"/>
              </w:rPr>
              <w:t>Who does it help?</w:t>
            </w:r>
          </w:p>
          <w:p w14:paraId="4F5C1B43" w14:textId="77777777" w:rsidR="0005558B" w:rsidRP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5558B">
              <w:rPr>
                <w:rFonts w:ascii="Calibri" w:eastAsia="Calibri" w:hAnsi="Calibri" w:cs="Calibri"/>
              </w:rPr>
              <w:t>Why do they need help?</w:t>
            </w:r>
          </w:p>
          <w:p w14:paraId="1B8EBF78" w14:textId="147042E6" w:rsidR="0005558B" w:rsidRP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5558B">
              <w:rPr>
                <w:rFonts w:ascii="Calibri" w:eastAsia="Calibri" w:hAnsi="Calibri" w:cs="Calibri"/>
              </w:rPr>
              <w:t>What would happen if we didn’t have Fairtrade?</w:t>
            </w:r>
          </w:p>
          <w:p w14:paraId="4ADBDD82" w14:textId="77777777" w:rsid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5B4D36" w14:textId="288D6967" w:rsidR="0005558B" w:rsidRDefault="0005558B" w:rsidP="000555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 an argument to support Fairtrade stating why we should all try to buy the products that are sold, who this helps and how.</w:t>
            </w:r>
          </w:p>
        </w:tc>
      </w:tr>
      <w:tr w:rsidR="00B93C95" w14:paraId="29D8BC5A" w14:textId="77777777" w:rsidTr="00B93C95">
        <w:trPr>
          <w:trHeight w:val="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3DBA9" w14:textId="52E6901B" w:rsidR="00AD62B8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SPAG/Phonics</w:t>
            </w:r>
          </w:p>
          <w:p w14:paraId="5E0442FF" w14:textId="64FE72FE" w:rsidR="00E134EE" w:rsidRPr="00B93C95" w:rsidRDefault="00E134E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93C95">
              <w:rPr>
                <w:rFonts w:ascii="Calibri" w:eastAsia="Calibri" w:hAnsi="Calibri" w:cs="Calibri"/>
                <w:b/>
                <w:sz w:val="20"/>
                <w:szCs w:val="20"/>
              </w:rPr>
              <w:t>Can you place inverted commas in the correct place?</w:t>
            </w:r>
          </w:p>
          <w:p w14:paraId="108E5C95" w14:textId="40827F98" w:rsidR="00E134EE" w:rsidRDefault="00E134EE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537B3A5E" w14:textId="1AC65244" w:rsidR="00E134EE" w:rsidRDefault="00B93C9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 Shall</w:t>
            </w:r>
            <w:r w:rsidR="00E134EE">
              <w:rPr>
                <w:rFonts w:ascii="Calibri" w:eastAsia="Calibri" w:hAnsi="Calibri" w:cs="Calibri"/>
                <w:bCs/>
              </w:rPr>
              <w:t xml:space="preserve"> we go to the park?  Sam asked.</w:t>
            </w:r>
          </w:p>
          <w:p w14:paraId="2A76D665" w14:textId="3907EC62" w:rsidR="0005558B" w:rsidRDefault="00B93C9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 What</w:t>
            </w:r>
            <w:r w:rsidR="0005558B">
              <w:rPr>
                <w:rFonts w:ascii="Calibri" w:eastAsia="Calibri" w:hAnsi="Calibri" w:cs="Calibri"/>
                <w:bCs/>
              </w:rPr>
              <w:t xml:space="preserve"> time is it? Asked Jane.</w:t>
            </w:r>
          </w:p>
          <w:p w14:paraId="755CC059" w14:textId="3E4B4A75" w:rsidR="0005558B" w:rsidRDefault="00B93C9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 Pass</w:t>
            </w:r>
            <w:r w:rsidR="0005558B">
              <w:rPr>
                <w:rFonts w:ascii="Calibri" w:eastAsia="Calibri" w:hAnsi="Calibri" w:cs="Calibri"/>
                <w:bCs/>
              </w:rPr>
              <w:t xml:space="preserve"> the ball! Shouted James.</w:t>
            </w:r>
          </w:p>
          <w:p w14:paraId="5C9FBC74" w14:textId="2C8B7459" w:rsidR="00AD62B8" w:rsidRDefault="00B93C95" w:rsidP="00B93C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4 I</w:t>
            </w:r>
            <w:r w:rsidR="0005558B">
              <w:rPr>
                <w:rFonts w:ascii="Calibri" w:eastAsia="Calibri" w:hAnsi="Calibri" w:cs="Calibri"/>
                <w:bCs/>
              </w:rPr>
              <w:t xml:space="preserve"> like your jumper. Said Ella.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491C" w14:textId="77777777" w:rsidR="00AD62B8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lastRenderedPageBreak/>
              <w:t>R.E</w:t>
            </w:r>
          </w:p>
          <w:p w14:paraId="1161E8A4" w14:textId="77777777" w:rsidR="00E134EE" w:rsidRDefault="00E134EE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40F0B96F" w14:textId="04AE2F13" w:rsidR="00E134EE" w:rsidRPr="00E134EE" w:rsidRDefault="00E134E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This week we are looking at </w:t>
            </w:r>
            <w:r w:rsidRPr="00E134EE">
              <w:rPr>
                <w:rFonts w:ascii="Calibri" w:eastAsia="Calibri" w:hAnsi="Calibri" w:cs="Calibri"/>
                <w:bCs/>
              </w:rPr>
              <w:t>Easter Sunday</w:t>
            </w:r>
          </w:p>
          <w:p w14:paraId="386B27CB" w14:textId="77777777" w:rsidR="00E134EE" w:rsidRPr="00B93C95" w:rsidRDefault="00773F31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E134EE" w:rsidRPr="00B93C95">
                <w:rPr>
                  <w:rStyle w:val="Hyperlink"/>
                  <w:sz w:val="20"/>
                  <w:szCs w:val="20"/>
                </w:rPr>
                <w:t>https://www.twinkl.co.uk/resource/t2-re-654-ks2-easter-sunday-powerpoint-1</w:t>
              </w:r>
            </w:hyperlink>
          </w:p>
          <w:p w14:paraId="67DD9276" w14:textId="77777777" w:rsidR="00E134EE" w:rsidRDefault="00E134EE">
            <w:pPr>
              <w:spacing w:after="0" w:line="240" w:lineRule="auto"/>
            </w:pPr>
          </w:p>
          <w:p w14:paraId="128C34BE" w14:textId="0191D6B5" w:rsidR="00E134EE" w:rsidRDefault="00E134EE">
            <w:pPr>
              <w:spacing w:after="0" w:line="240" w:lineRule="auto"/>
            </w:pPr>
            <w:r>
              <w:t>Can you produce a comic strip showing the story of Easter?</w:t>
            </w:r>
          </w:p>
          <w:p w14:paraId="770D941D" w14:textId="29959D7E" w:rsidR="00E134EE" w:rsidRPr="00B93C95" w:rsidRDefault="00773F3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 w:rsidR="00E134EE" w:rsidRPr="00B93C95">
                <w:rPr>
                  <w:rStyle w:val="Hyperlink"/>
                  <w:sz w:val="20"/>
                  <w:szCs w:val="20"/>
                </w:rPr>
                <w:t>https://www.twinkl.co.uk/resource/ks2-easter-comic-strip-differentiated-t2-re-710</w:t>
              </w:r>
            </w:hyperlink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650C" w14:textId="27876220" w:rsidR="0005558B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Spellzoo</w:t>
            </w:r>
            <w:proofErr w:type="spellEnd"/>
          </w:p>
          <w:p w14:paraId="0FCC1D60" w14:textId="0477EC81" w:rsidR="00B93C95" w:rsidRPr="00B93C95" w:rsidRDefault="00B93C95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93C95">
              <w:rPr>
                <w:rFonts w:ascii="Calibri" w:eastAsia="Calibri" w:hAnsi="Calibri" w:cs="Calibri"/>
                <w:bCs/>
              </w:rPr>
              <w:t xml:space="preserve">This </w:t>
            </w:r>
            <w:proofErr w:type="spellStart"/>
            <w:proofErr w:type="gramStart"/>
            <w:r w:rsidRPr="00B93C95">
              <w:rPr>
                <w:rFonts w:ascii="Calibri" w:eastAsia="Calibri" w:hAnsi="Calibri" w:cs="Calibri"/>
                <w:bCs/>
              </w:rPr>
              <w:t>weeks</w:t>
            </w:r>
            <w:proofErr w:type="spellEnd"/>
            <w:proofErr w:type="gramEnd"/>
            <w:r w:rsidRPr="00B93C95">
              <w:rPr>
                <w:rFonts w:ascii="Calibri" w:eastAsia="Calibri" w:hAnsi="Calibri" w:cs="Calibri"/>
                <w:bCs/>
              </w:rPr>
              <w:t xml:space="preserve"> spellings are: -</w:t>
            </w:r>
          </w:p>
          <w:p w14:paraId="3E224B15" w14:textId="38D2AE5D" w:rsidR="00B93C95" w:rsidRDefault="00B93C95">
            <w:pPr>
              <w:spacing w:after="0" w:line="240" w:lineRule="auto"/>
            </w:pPr>
            <w:r>
              <w:t>invention</w:t>
            </w:r>
          </w:p>
          <w:p w14:paraId="5E313D7B" w14:textId="05780758" w:rsidR="00B93C95" w:rsidRDefault="00B93C95">
            <w:pPr>
              <w:spacing w:after="0" w:line="240" w:lineRule="auto"/>
            </w:pPr>
            <w:r>
              <w:t>injection</w:t>
            </w:r>
          </w:p>
          <w:p w14:paraId="4DDC0767" w14:textId="77777777" w:rsidR="00B93C95" w:rsidRDefault="00B93C95">
            <w:pPr>
              <w:spacing w:after="0" w:line="240" w:lineRule="auto"/>
            </w:pPr>
            <w:r>
              <w:t>action</w:t>
            </w:r>
          </w:p>
          <w:p w14:paraId="3132FBB7" w14:textId="2332ADC0" w:rsidR="00B93C95" w:rsidRDefault="00B93C95">
            <w:pPr>
              <w:spacing w:after="0" w:line="240" w:lineRule="auto"/>
            </w:pPr>
            <w:r>
              <w:t>hesitation</w:t>
            </w:r>
          </w:p>
          <w:p w14:paraId="78754A7F" w14:textId="77777777" w:rsidR="00B93C95" w:rsidRDefault="00B93C95">
            <w:pPr>
              <w:spacing w:after="0" w:line="240" w:lineRule="auto"/>
            </w:pPr>
            <w:r>
              <w:t>completion</w:t>
            </w:r>
          </w:p>
          <w:p w14:paraId="19F90E18" w14:textId="30D2D499" w:rsidR="00B93C95" w:rsidRDefault="00B93C95">
            <w:pPr>
              <w:spacing w:after="0" w:line="240" w:lineRule="auto"/>
            </w:pPr>
            <w:r>
              <w:t xml:space="preserve">expression </w:t>
            </w:r>
          </w:p>
          <w:p w14:paraId="1401291F" w14:textId="1A6D2E70" w:rsidR="00B93C95" w:rsidRDefault="00B93C95">
            <w:pPr>
              <w:spacing w:after="0" w:line="240" w:lineRule="auto"/>
            </w:pPr>
            <w:r>
              <w:t xml:space="preserve">discussion </w:t>
            </w:r>
          </w:p>
          <w:p w14:paraId="299D90E2" w14:textId="4E540CFF" w:rsidR="00B93C95" w:rsidRDefault="00B93C95">
            <w:pPr>
              <w:spacing w:after="0" w:line="240" w:lineRule="auto"/>
            </w:pPr>
            <w:r>
              <w:t>confession</w:t>
            </w:r>
          </w:p>
          <w:p w14:paraId="5596B10E" w14:textId="6A40731E" w:rsidR="00B93C95" w:rsidRDefault="00B93C95">
            <w:pPr>
              <w:spacing w:after="0" w:line="240" w:lineRule="auto"/>
            </w:pPr>
            <w:r>
              <w:t>permission</w:t>
            </w:r>
          </w:p>
          <w:p w14:paraId="5EF824E7" w14:textId="458D33F8" w:rsidR="0005558B" w:rsidRDefault="00B93C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admission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8154" w14:textId="77777777" w:rsidR="00AD62B8" w:rsidRDefault="00B93C9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Useful Links:</w:t>
            </w:r>
          </w:p>
          <w:p w14:paraId="2BE3530A" w14:textId="77777777" w:rsidR="0005558B" w:rsidRDefault="0005558B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4AF56C51" w14:textId="77777777" w:rsidR="0005558B" w:rsidRPr="0005558B" w:rsidRDefault="00773F31" w:rsidP="0005558B">
            <w:pPr>
              <w:spacing w:after="0" w:line="240" w:lineRule="auto"/>
              <w:rPr>
                <w:rFonts w:asciiTheme="majorHAnsi" w:eastAsia="Times New Roman" w:hAnsiTheme="majorHAnsi" w:cs="Tahoma"/>
                <w:color w:val="201F1E"/>
                <w:sz w:val="20"/>
                <w:szCs w:val="20"/>
              </w:rPr>
            </w:pPr>
            <w:hyperlink r:id="rId12" w:history="1">
              <w:r w:rsidR="0005558B" w:rsidRPr="0005558B">
                <w:rPr>
                  <w:rFonts w:asciiTheme="majorHAnsi" w:eastAsia="Times New Roman" w:hAnsiTheme="majorHAnsi" w:cs="Tahoma"/>
                  <w:color w:val="0000FF"/>
                  <w:sz w:val="20"/>
                  <w:szCs w:val="20"/>
                  <w:u w:val="single"/>
                </w:rPr>
                <w:t>www.twinkl.co.uk/offer</w:t>
              </w:r>
            </w:hyperlink>
            <w:r w:rsidR="0005558B" w:rsidRPr="0005558B">
              <w:rPr>
                <w:rFonts w:asciiTheme="majorHAnsi" w:eastAsia="Times New Roman" w:hAnsiTheme="majorHAnsi" w:cs="Tahoma"/>
                <w:color w:val="201F1E"/>
                <w:sz w:val="20"/>
                <w:szCs w:val="20"/>
              </w:rPr>
              <w:t xml:space="preserve">  and enter the code UKTWINKLHELPS</w:t>
            </w:r>
          </w:p>
          <w:p w14:paraId="4449366B" w14:textId="77777777" w:rsidR="0005558B" w:rsidRPr="0005558B" w:rsidRDefault="00773F31" w:rsidP="0005558B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Segoe UI"/>
                <w:color w:val="201F1E"/>
                <w:sz w:val="20"/>
                <w:szCs w:val="20"/>
              </w:rPr>
            </w:pPr>
            <w:hyperlink r:id="rId13" w:history="1">
              <w:r w:rsidR="0005558B" w:rsidRPr="0005558B">
                <w:rPr>
                  <w:rFonts w:asciiTheme="majorHAnsi" w:eastAsia="Times New Roman" w:hAnsiTheme="majorHAnsi" w:cs="Segoe UI"/>
                  <w:color w:val="0000FF"/>
                  <w:sz w:val="20"/>
                  <w:szCs w:val="20"/>
                  <w:u w:val="single"/>
                </w:rPr>
                <w:t>https://play.ttrockstars.com/auth/school/student</w:t>
              </w:r>
            </w:hyperlink>
            <w:r w:rsidR="0005558B" w:rsidRPr="0005558B">
              <w:rPr>
                <w:rFonts w:asciiTheme="majorHAnsi" w:eastAsia="Times New Roman" w:hAnsiTheme="majorHAnsi" w:cs="Segoe UI"/>
                <w:color w:val="201F1E"/>
                <w:sz w:val="20"/>
                <w:szCs w:val="20"/>
              </w:rPr>
              <w:t xml:space="preserve"> Children can access times tables rock stars via their usual login</w:t>
            </w:r>
          </w:p>
          <w:p w14:paraId="47B97C4A" w14:textId="77777777" w:rsidR="0005558B" w:rsidRPr="0005558B" w:rsidRDefault="00773F31" w:rsidP="0005558B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Segoe UI"/>
                <w:color w:val="201F1E"/>
                <w:sz w:val="20"/>
                <w:szCs w:val="20"/>
              </w:rPr>
            </w:pPr>
            <w:hyperlink r:id="rId14" w:history="1">
              <w:r w:rsidR="0005558B" w:rsidRPr="0005558B">
                <w:rPr>
                  <w:rFonts w:asciiTheme="majorHAnsi" w:eastAsia="Times New Roman" w:hAnsiTheme="majorHAnsi" w:cs="Segoe UI"/>
                  <w:color w:val="0000FF"/>
                  <w:sz w:val="20"/>
                  <w:szCs w:val="20"/>
                  <w:u w:val="single"/>
                </w:rPr>
                <w:t>www.topmarks.co.uk</w:t>
              </w:r>
            </w:hyperlink>
            <w:r w:rsidR="0005558B" w:rsidRPr="0005558B">
              <w:rPr>
                <w:rFonts w:asciiTheme="majorHAnsi" w:eastAsia="Times New Roman" w:hAnsiTheme="majorHAnsi" w:cs="Segoe UI"/>
                <w:color w:val="201F1E"/>
                <w:sz w:val="20"/>
                <w:szCs w:val="20"/>
              </w:rPr>
              <w:t xml:space="preserve"> is another good website for educational games</w:t>
            </w:r>
          </w:p>
          <w:p w14:paraId="31E1FF6C" w14:textId="77777777" w:rsidR="0005558B" w:rsidRPr="0005558B" w:rsidRDefault="0005558B" w:rsidP="0005558B">
            <w:pPr>
              <w:spacing w:after="0" w:line="240" w:lineRule="auto"/>
              <w:rPr>
                <w:rFonts w:asciiTheme="majorHAnsi" w:eastAsia="Times New Roman" w:hAnsiTheme="majorHAnsi" w:cs="Tahoma"/>
                <w:color w:val="201F1E"/>
                <w:sz w:val="20"/>
                <w:szCs w:val="20"/>
              </w:rPr>
            </w:pPr>
            <w:r w:rsidRPr="0005558B">
              <w:rPr>
                <w:rFonts w:asciiTheme="majorHAnsi" w:eastAsia="Times New Roman" w:hAnsiTheme="majorHAnsi" w:cs="Tahoma"/>
                <w:color w:val="201F1E"/>
                <w:sz w:val="20"/>
                <w:szCs w:val="20"/>
              </w:rPr>
              <w:t>You tube has lots of bible stories for children</w:t>
            </w:r>
          </w:p>
          <w:p w14:paraId="70ACA23C" w14:textId="587F6F72" w:rsidR="0005558B" w:rsidRDefault="000555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ABE998A" w14:textId="77777777" w:rsidR="00AD62B8" w:rsidRDefault="00AD62B8">
      <w:pPr>
        <w:spacing w:after="200" w:line="276" w:lineRule="auto"/>
        <w:rPr>
          <w:rFonts w:ascii="Calibri" w:eastAsia="Calibri" w:hAnsi="Calibri" w:cs="Calibri"/>
        </w:rPr>
      </w:pPr>
    </w:p>
    <w:sectPr w:rsidR="00AD62B8" w:rsidSect="007B6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DD"/>
    <w:multiLevelType w:val="hybridMultilevel"/>
    <w:tmpl w:val="D5F24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8"/>
    <w:rsid w:val="0005558B"/>
    <w:rsid w:val="00773F31"/>
    <w:rsid w:val="007B6ADF"/>
    <w:rsid w:val="00AD62B8"/>
    <w:rsid w:val="00B93C95"/>
    <w:rsid w:val="00E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DEEB"/>
  <w15:docId w15:val="{71CEDAAF-E2BF-48C6-AD9B-3A4CBA9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4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5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3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n-917-telling-the-time-exact-minutes-to-task-setter-powerpoint-and-worksheets" TargetMode="External"/><Relationship Id="rId13" Type="http://schemas.openxmlformats.org/officeDocument/2006/relationships/hyperlink" Target="https://play.ttrockstars.com/auth/school/studen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twinkl.co.uk/off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twinkl.co.uk/resource/ks2-easter-comic-strip-differentiated-t2-re-71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twinkl.co.uk/resource/t2-re-654-ks2-easter-sunday-powerpoint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fairtrade.org.uk/take-action/fairtrade-fortnight-2020/" TargetMode="External"/><Relationship Id="rId14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Boileau</dc:creator>
  <cp:lastModifiedBy>colin</cp:lastModifiedBy>
  <cp:revision>2</cp:revision>
  <dcterms:created xsi:type="dcterms:W3CDTF">2020-03-29T19:28:00Z</dcterms:created>
  <dcterms:modified xsi:type="dcterms:W3CDTF">2020-03-29T19:28:00Z</dcterms:modified>
</cp:coreProperties>
</file>